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86BF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5CFEF77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应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征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p w14:paraId="116B362D"/>
    <w:tbl>
      <w:tblPr>
        <w:tblStyle w:val="12"/>
        <w:tblW w:w="862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43"/>
        <w:gridCol w:w="5380"/>
      </w:tblGrid>
      <w:tr w14:paraId="1384A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243" w:type="dxa"/>
            <w:vAlign w:val="center"/>
          </w:tcPr>
          <w:p w14:paraId="05EB8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征集项目</w:t>
            </w:r>
          </w:p>
        </w:tc>
        <w:tc>
          <w:tcPr>
            <w:tcW w:w="5380" w:type="dxa"/>
            <w:vAlign w:val="center"/>
          </w:tcPr>
          <w:p w14:paraId="4524E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"/>
                <w:b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b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□形象标识（LOGO）</w:t>
            </w:r>
          </w:p>
          <w:p w14:paraId="1F6D3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/>
                <w:b w:val="0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□吉祥物</w:t>
            </w:r>
            <w:r>
              <w:rPr>
                <w:rFonts w:hint="eastAsia" w:ascii="Times New Roman" w:hAnsi="Times New Roman" w:eastAsia="仿宋"/>
                <w:b w:val="0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"/>
                <w:b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IP形象</w:t>
            </w:r>
            <w:r>
              <w:rPr>
                <w:rFonts w:hint="eastAsia" w:ascii="Times New Roman" w:hAnsi="Times New Roman" w:eastAsia="仿宋"/>
                <w:b w:val="0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5D36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□户外地标概念方案</w:t>
            </w:r>
          </w:p>
        </w:tc>
      </w:tr>
      <w:tr w14:paraId="2C9D2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243" w:type="dxa"/>
            <w:vAlign w:val="center"/>
          </w:tcPr>
          <w:p w14:paraId="08DFC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5380" w:type="dxa"/>
            <w:vAlign w:val="center"/>
          </w:tcPr>
          <w:p w14:paraId="5A198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0" w:firstLineChars="2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E7E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243" w:type="dxa"/>
            <w:vAlign w:val="center"/>
          </w:tcPr>
          <w:p w14:paraId="3245D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作者姓名（单位名称）</w:t>
            </w:r>
          </w:p>
        </w:tc>
        <w:tc>
          <w:tcPr>
            <w:tcW w:w="5380" w:type="dxa"/>
            <w:vAlign w:val="center"/>
          </w:tcPr>
          <w:p w14:paraId="6C1A4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0" w:firstLineChars="2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18F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243" w:type="dxa"/>
            <w:vAlign w:val="center"/>
          </w:tcPr>
          <w:p w14:paraId="64082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证件号码（身份证／统一社会信用代码）</w:t>
            </w:r>
          </w:p>
        </w:tc>
        <w:tc>
          <w:tcPr>
            <w:tcW w:w="5380" w:type="dxa"/>
            <w:vAlign w:val="center"/>
          </w:tcPr>
          <w:p w14:paraId="6B22B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0" w:firstLineChars="2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DE4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243" w:type="dxa"/>
            <w:vAlign w:val="center"/>
          </w:tcPr>
          <w:p w14:paraId="17FAD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5380" w:type="dxa"/>
            <w:vAlign w:val="center"/>
          </w:tcPr>
          <w:p w14:paraId="14D4E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0" w:firstLineChars="2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E8B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243" w:type="dxa"/>
            <w:vAlign w:val="center"/>
          </w:tcPr>
          <w:p w14:paraId="79718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5380" w:type="dxa"/>
            <w:vAlign w:val="center"/>
          </w:tcPr>
          <w:p w14:paraId="47E07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0" w:firstLineChars="2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B91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243" w:type="dxa"/>
            <w:vAlign w:val="center"/>
          </w:tcPr>
          <w:p w14:paraId="3BD40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5380" w:type="dxa"/>
            <w:vAlign w:val="center"/>
          </w:tcPr>
          <w:p w14:paraId="5CA44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0" w:firstLineChars="2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036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243" w:type="dxa"/>
            <w:vAlign w:val="center"/>
          </w:tcPr>
          <w:p w14:paraId="79C30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收款账户户名</w:t>
            </w:r>
          </w:p>
        </w:tc>
        <w:tc>
          <w:tcPr>
            <w:tcW w:w="5380" w:type="dxa"/>
            <w:vAlign w:val="center"/>
          </w:tcPr>
          <w:p w14:paraId="359CA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0" w:firstLineChars="2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643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243" w:type="dxa"/>
            <w:vAlign w:val="center"/>
          </w:tcPr>
          <w:p w14:paraId="313B5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收款账号</w:t>
            </w:r>
          </w:p>
        </w:tc>
        <w:tc>
          <w:tcPr>
            <w:tcW w:w="5380" w:type="dxa"/>
            <w:vAlign w:val="center"/>
          </w:tcPr>
          <w:p w14:paraId="3B505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0" w:firstLineChars="2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2AC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243" w:type="dxa"/>
            <w:vAlign w:val="center"/>
          </w:tcPr>
          <w:p w14:paraId="03346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开户银行</w:t>
            </w:r>
          </w:p>
        </w:tc>
        <w:tc>
          <w:tcPr>
            <w:tcW w:w="5380" w:type="dxa"/>
            <w:vAlign w:val="center"/>
          </w:tcPr>
          <w:p w14:paraId="4500B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0" w:firstLineChars="2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3A3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243" w:type="dxa"/>
            <w:vAlign w:val="center"/>
          </w:tcPr>
          <w:p w14:paraId="613F4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AIGC使用情况说明（如有，请</w:t>
            </w:r>
            <w:r>
              <w:rPr>
                <w:rFonts w:hint="eastAsia" w:ascii="Times New Roman" w:hAnsi="Times New Roman" w:eastAsia="仿宋"/>
                <w:b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如实</w:t>
            </w:r>
            <w:r>
              <w:rPr>
                <w:rFonts w:hint="eastAsia" w:ascii="Times New Roman" w:hAnsi="Times New Roman" w:eastAsia="仿宋"/>
                <w:b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注明使用环节与工具）</w:t>
            </w:r>
          </w:p>
        </w:tc>
        <w:tc>
          <w:tcPr>
            <w:tcW w:w="5380" w:type="dxa"/>
            <w:vAlign w:val="center"/>
          </w:tcPr>
          <w:p w14:paraId="4FD23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0" w:firstLineChars="2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240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98" w:hRule="atLeast"/>
          <w:tblHeader/>
          <w:jc w:val="center"/>
        </w:trPr>
        <w:tc>
          <w:tcPr>
            <w:tcW w:w="3243" w:type="dxa"/>
            <w:vAlign w:val="center"/>
          </w:tcPr>
          <w:p w14:paraId="7FF8C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签名（盖章）</w:t>
            </w:r>
          </w:p>
        </w:tc>
        <w:tc>
          <w:tcPr>
            <w:tcW w:w="5380" w:type="dxa"/>
            <w:vAlign w:val="center"/>
          </w:tcPr>
          <w:p w14:paraId="7D4BC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640" w:firstLineChars="2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D09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45" w:hRule="atLeast"/>
          <w:tblHeader/>
          <w:jc w:val="center"/>
        </w:trPr>
        <w:tc>
          <w:tcPr>
            <w:tcW w:w="3243" w:type="dxa"/>
            <w:vAlign w:val="center"/>
          </w:tcPr>
          <w:p w14:paraId="64929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5380" w:type="dxa"/>
            <w:vAlign w:val="center"/>
          </w:tcPr>
          <w:p w14:paraId="0FF04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1280" w:firstLineChars="400"/>
              <w:jc w:val="center"/>
              <w:textAlignment w:val="auto"/>
              <w:rPr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/>
                <w:b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"/>
                <w:b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ascii="Times New Roman" w:hAnsi="Times New Roman" w:eastAsia="仿宋"/>
                <w:b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"/>
                <w:b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ascii="Times New Roman" w:hAnsi="Times New Roman" w:eastAsia="仿宋"/>
                <w:b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46E9DFF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（请按征集项目分别填写，签署后随作品一并发送至投稿邮箱）</w:t>
      </w:r>
    </w:p>
    <w:p w14:paraId="48AF747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41547476"/>
    <w:p w14:paraId="1F589DC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原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创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承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诺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书</w:t>
      </w:r>
    </w:p>
    <w:p w14:paraId="51DD093D">
      <w:pPr>
        <w:rPr>
          <w:rFonts w:hint="eastAsia"/>
        </w:rPr>
      </w:pPr>
    </w:p>
    <w:p w14:paraId="1C922B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本人（本单位）自愿参加安徽省版权服务中心形象标识（LOGO）、吉祥物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IP形象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与户外地标设计征集活动，郑重承诺如下：</w:t>
      </w:r>
    </w:p>
    <w:p w14:paraId="11DC60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一、应征作品为本人（本单位）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独立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原创，此前未以任何形式公开发表，不侵犯任何第三方的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知识产权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及其他合法权益。</w:t>
      </w:r>
    </w:p>
    <w:p w14:paraId="5E44B0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二、如使用AIGC工具辅助创作，已在《应征报名表》中如实说明使用环节与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所用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工具；作品包含本人（本单位）的独创性贡献，并非完全由人工智能生成。</w:t>
      </w:r>
    </w:p>
    <w:p w14:paraId="0D1E8F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三、本人（本单位）已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完整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阅读并同意征集公告全部条款；如作品获奖，同意按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提交的《委托作品协议》明确双方的知识产权归属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569E16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四、如违反上述承诺，自愿承担由此产生的全部法律责任；给主办方造成损失的，依法予以赔偿。</w:t>
      </w:r>
    </w:p>
    <w:p w14:paraId="7415E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CA196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ECE33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承诺人（签名／盖章）：＿＿＿＿＿＿＿＿</w:t>
      </w:r>
    </w:p>
    <w:p w14:paraId="0F97A8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32F0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证件号码（身份证／统一社会信用代码）：＿＿＿＿＿＿</w:t>
      </w:r>
    </w:p>
    <w:p w14:paraId="6B8379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5CE92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日期：＿＿＿＿年＿＿月＿＿日</w:t>
      </w:r>
    </w:p>
    <w:p w14:paraId="40E3ED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64F04D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45B8CB1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委</w:t>
      </w:r>
      <w:bookmarkStart w:id="0" w:name="_GoBack"/>
      <w:bookmarkEnd w:id="0"/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托作品</w:t>
      </w:r>
      <w:r>
        <w:rPr>
          <w:rFonts w:hint="eastAsia" w:ascii="国标小标宋" w:hAnsi="国标小标宋" w:eastAsia="国标小标宋" w:cs="国标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协议</w:t>
      </w:r>
    </w:p>
    <w:p w14:paraId="749E89BE">
      <w:pPr>
        <w:rPr>
          <w:rFonts w:hint="eastAsia"/>
        </w:rPr>
      </w:pPr>
    </w:p>
    <w:p w14:paraId="491C22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受托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方（甲方）：＿＿＿＿（证件号码：＿＿＿＿＿＿）</w:t>
      </w:r>
    </w:p>
    <w:p w14:paraId="5F1247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方（乙方）：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安徽省版权服务中心、安徽省版权保护协会</w:t>
      </w:r>
    </w:p>
    <w:p w14:paraId="3A42750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委托对象</w:t>
      </w:r>
    </w:p>
    <w:p w14:paraId="65C2E4BA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甲方参加本次征集活动的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入围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作品《＿＿＿＿＿＿＿＿》（作品名称、编号及其他识别信息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征集活动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最终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结果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为准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）的全部成果，包括但不限于最终设计图稿、各版本及修改过程稿、可编辑源文件、矢量文件、分层文件、字体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与素材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文件、设计说明、色彩 / 字体 / 应用规范以及与作品相关的全部创作资料。甲方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按照双方确认的成果清单交付完整、可编辑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、可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正常使用的文件，具体文件格式、交付清单及验收标准以本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协议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附件及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入围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结果为准；上述成果清单及交付文件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由双方签字或盖章确认。</w:t>
      </w:r>
    </w:p>
    <w:p w14:paraId="26EDD8C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权利归属</w:t>
      </w:r>
    </w:p>
    <w:p w14:paraId="3A50CA3A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作品著作权署名权归甲方所有，其余全部知识产权归乙方所有。</w:t>
      </w:r>
    </w:p>
    <w:p w14:paraId="5C8A86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协议生效后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，甲方不得以任何方式自行使用、许可、转让或授权第三方使用该作品，亦不得就该作品申请、注册任何与乙方权利相冲突的知识产权。甲方违反前述约定的，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立即停止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侵权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行为，赔偿乙方全部损失，并支付违约金人民币100000元。</w:t>
      </w:r>
    </w:p>
    <w:p w14:paraId="33C41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甲方应于本协议生效后2日内向乙方交付作品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的全部原始设计图稿、源文件及设计说明，保证内容完整、可编辑、可商用；甲方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须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无条件配合乙方办理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知识产权申请相关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手续，包括但不限于签署法律文件、提供身份证明、配合公证认证等，相关费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用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由乙方承担。甲方延迟交付或拒不配合的，每迟延一日支付违约金人民币1000元；逾期超过7日的，乙方有权解除本协议，要求甲方返还已支付的全部奖金，并赔偿乙方因此遭受的损失。</w:t>
      </w:r>
    </w:p>
    <w:p w14:paraId="247AFFE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委托对价</w:t>
      </w:r>
    </w:p>
    <w:p w14:paraId="3FFB4543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甲方交付全部作品文件且双方签署本协议后，乙方按征集公告奖项设置向甲方支付奖金人民币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3000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元。该奖金为本次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委托创作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的全部对价，乙方不再另行支付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报酬。甲方未完成全部作品文件交付的，乙方有权顺延付款且不承担违约责任。甲方不得以配合办理相关手续为由向乙方主张额外报酬。</w:t>
      </w:r>
    </w:p>
    <w:p w14:paraId="5ED0D95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甲方保证</w:t>
      </w:r>
    </w:p>
    <w:p w14:paraId="2F2B248F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作品为原创，不侵犯任何第三方合法权益；</w:t>
      </w:r>
    </w:p>
    <w:p w14:paraId="2DC3A6A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AIGC使用情况已如实披露，作品未使用任何侵犯第三方权益或违反法律法规的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AI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生成内容，已向乙方提供完整真实的书面说明；</w:t>
      </w:r>
    </w:p>
    <w:p w14:paraId="0A82849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本协议签署前未将作品许可或转让给任何第三方，未以任何形式（包括但不限于发表、展示、上传网络、参加其他征集活动等）向公众披露，亦未就该作品设定任何质押、担保或其他权利负担。</w:t>
      </w:r>
    </w:p>
    <w:p w14:paraId="18906E3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违约责任</w:t>
      </w:r>
    </w:p>
    <w:p w14:paraId="1A4FFCB5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甲方违反本协议约定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包括但不限于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违反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第四条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保证事项、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未按要求配合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知识产权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申请手续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，给乙方造成损失的，除全额退还乙方已支付的奖金外，还应赔偿乙方全部损失及合理维权支出。</w:t>
      </w:r>
    </w:p>
    <w:p w14:paraId="26CC595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本协议自乙方签字（盖章）之日起生效。本协议一式两份，双方各执一份。</w:t>
      </w:r>
    </w:p>
    <w:p w14:paraId="646BC67B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6B90454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3CB43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甲方（签名／盖章）：＿＿＿＿＿＿＿＿</w:t>
      </w:r>
    </w:p>
    <w:p w14:paraId="0B4CD3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AA495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日期：＿＿＿＿年＿＿月＿＿日</w:t>
      </w:r>
    </w:p>
    <w:p w14:paraId="028DF6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4D555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189D5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乙方（盖章）：＿＿＿＿＿＿＿＿</w:t>
      </w:r>
    </w:p>
    <w:p w14:paraId="471B5D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C5F99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日期：＿＿＿＿年＿＿月＿＿日</w:t>
      </w:r>
    </w:p>
    <w:sectPr>
      <w:headerReference r:id="rId3" w:type="default"/>
      <w:footerReference r:id="rId4" w:type="default"/>
      <w:pgSz w:w="11906" w:h="16838"/>
      <w:pgMar w:top="1701" w:right="1474" w:bottom="1701" w:left="1531" w:header="708" w:footer="709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国标楷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汉仪行楷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等线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2320F">
    <w:pPr>
      <w:spacing w:after="120" w:line="420" w:lineRule="auto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249BC">
    <w:pPr>
      <w:spacing w:after="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F5CC07"/>
    <w:multiLevelType w:val="singleLevel"/>
    <w:tmpl w:val="D3F5CC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FBCC5AD"/>
    <w:multiLevelType w:val="singleLevel"/>
    <w:tmpl w:val="DFBCC5A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6431415"/>
    <w:rsid w:val="08E5697A"/>
    <w:rsid w:val="0A6F1B02"/>
    <w:rsid w:val="0D2B1E59"/>
    <w:rsid w:val="0E2A646C"/>
    <w:rsid w:val="0F626FD2"/>
    <w:rsid w:val="13211C43"/>
    <w:rsid w:val="135B70C7"/>
    <w:rsid w:val="179FFCF1"/>
    <w:rsid w:val="1977B26E"/>
    <w:rsid w:val="1A901079"/>
    <w:rsid w:val="1FF70178"/>
    <w:rsid w:val="2B1266D4"/>
    <w:rsid w:val="2DD903CD"/>
    <w:rsid w:val="2E641EBF"/>
    <w:rsid w:val="37FB3CBE"/>
    <w:rsid w:val="3FFE5979"/>
    <w:rsid w:val="42C352B9"/>
    <w:rsid w:val="42E27D77"/>
    <w:rsid w:val="4B744C26"/>
    <w:rsid w:val="4FCBB5BB"/>
    <w:rsid w:val="5202750E"/>
    <w:rsid w:val="535D65C0"/>
    <w:rsid w:val="55B72CB0"/>
    <w:rsid w:val="57B10631"/>
    <w:rsid w:val="5BC62888"/>
    <w:rsid w:val="5DAF3DD9"/>
    <w:rsid w:val="5E227D8B"/>
    <w:rsid w:val="5F5F1621"/>
    <w:rsid w:val="5FDB5B22"/>
    <w:rsid w:val="6145322A"/>
    <w:rsid w:val="62DF24F6"/>
    <w:rsid w:val="6A0C5B77"/>
    <w:rsid w:val="6C327B3B"/>
    <w:rsid w:val="6CF5D98D"/>
    <w:rsid w:val="70600F02"/>
    <w:rsid w:val="70C5527F"/>
    <w:rsid w:val="73BF0286"/>
    <w:rsid w:val="75FE167E"/>
    <w:rsid w:val="7AC923E6"/>
    <w:rsid w:val="7E3C2C6E"/>
    <w:rsid w:val="7ECF5D84"/>
    <w:rsid w:val="7EFF7F17"/>
    <w:rsid w:val="7FBD2CEF"/>
    <w:rsid w:val="7FF746D1"/>
    <w:rsid w:val="DCE51414"/>
    <w:rsid w:val="E0DB64A5"/>
    <w:rsid w:val="F95FC612"/>
    <w:rsid w:val="FDDE9D31"/>
    <w:rsid w:val="FFBEB4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endnote text"/>
    <w:link w:val="19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0">
    <w:name w:val="foot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1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paragraph" w:styleId="17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8">
    <w:name w:val="Footnote Text Char"/>
    <w:link w:val="10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9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2795</Words>
  <Characters>2946</Characters>
  <TotalTime>5</TotalTime>
  <ScaleCrop>false</ScaleCrop>
  <LinksUpToDate>false</LinksUpToDate>
  <CharactersWithSpaces>3003</CharactersWithSpaces>
  <Application>WPS Office_12.1.2.24722_F1E327BC-269C-435d-A152-05C5408002CA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2026-10-29T17:55:00Z</dcterms:created>
  <dc:creator>Un-named</dc:creator>
  <cp:lastModifiedBy>user01</cp:lastModifiedBy>
  <cp:lastPrinted>2026-10-30T13:00:00Z</cp:lastPrinted>
  <dcterms:modified xsi:type="dcterms:W3CDTF">2026-10-30T10:42:05Z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eyJoZGlkIjoiMDVkZjMxMGZlYTNjYmVlYzdjMjQ4NWU5ZjQ5ZjJlZWMiLCJ1c2VySWQiOiIyNTg3NzE5ODAifQ==</vt:lpwstr>
  </property>
  <property fmtid="{D5CDD505-2E9C-101B-9397-08002B2CF9AE}" pid="3" name="KSOProductBuildVer">
    <vt:lpwstr>2052-12.1.2.24722</vt:lpwstr>
  </property>
  <property fmtid="{D5CDD505-2E9C-101B-9397-08002B2CF9AE}" pid="4" name="ICV">
    <vt:lpwstr>FE2E11C76E0FD15CDC03E46AD942ECF7_43</vt:lpwstr>
  </property>
</Properties>
</file>